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CD2564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Вінниця, </w:t>
      </w:r>
      <w:r>
        <w:rPr>
          <w:rFonts w:ascii="Times New Roman" w:hAnsi="Times New Roman" w:cs="Times New Roman"/>
          <w:sz w:val="28"/>
          <w:szCs w:val="28"/>
        </w:rPr>
        <w:t xml:space="preserve">онлайн-платформа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CD2564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CD2564">
        <w:rPr>
          <w:rFonts w:ascii="Times New Roman" w:hAnsi="Times New Roman" w:cs="Times New Roman"/>
          <w:sz w:val="28"/>
          <w:szCs w:val="28"/>
        </w:rPr>
        <w:t>01.03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="00CD2564">
        <w:rPr>
          <w:rFonts w:ascii="Times New Roman" w:hAnsi="Times New Roman" w:cs="Times New Roman"/>
          <w:sz w:val="28"/>
          <w:szCs w:val="28"/>
        </w:rPr>
        <w:t>.0</w:t>
      </w:r>
      <w:r w:rsidRPr="00D92B80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Pr="00470EBE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1B75EF" w:rsidRDefault="001B75EF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21D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283F66" w:rsidRDefault="00283F66" w:rsidP="00283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283F66" w:rsidRPr="00470EBE" w:rsidRDefault="00283F66" w:rsidP="00283F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283F66" w:rsidRDefault="00283F6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</w:t>
      </w:r>
      <w:proofErr w:type="spellStart"/>
      <w:r w:rsidRPr="00650BCA">
        <w:rPr>
          <w:rFonts w:ascii="Times New Roman" w:hAnsi="Times New Roman" w:cs="Times New Roman"/>
          <w:sz w:val="28"/>
          <w:szCs w:val="28"/>
        </w:rPr>
        <w:t>Д.К.Заболотного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2F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Маєвська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Громадської організації «Народна територія щастя».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Яценко –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національного медичного університету ім. М.І. Пирогова.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Державного навчального закладу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о-технічної освіти №1 м. Вінниці».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національного технічного університету.</w:t>
      </w:r>
    </w:p>
    <w:p w:rsidR="00CD2564" w:rsidRDefault="00CD2564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E842B9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7D7C">
        <w:rPr>
          <w:rFonts w:ascii="Times New Roman" w:hAnsi="Times New Roman" w:cs="Times New Roman"/>
          <w:sz w:val="28"/>
          <w:szCs w:val="28"/>
        </w:rPr>
        <w:t xml:space="preserve">Щодо </w:t>
      </w:r>
      <w:r w:rsidR="00CD2564">
        <w:rPr>
          <w:rFonts w:ascii="Times New Roman" w:hAnsi="Times New Roman" w:cs="Times New Roman"/>
          <w:sz w:val="28"/>
          <w:szCs w:val="28"/>
        </w:rPr>
        <w:t>плану культурно-масових заходів на весняний період</w:t>
      </w:r>
      <w:r w:rsidR="00D17D7C">
        <w:rPr>
          <w:rFonts w:ascii="Times New Roman" w:hAnsi="Times New Roman" w:cs="Times New Roman"/>
          <w:sz w:val="28"/>
          <w:szCs w:val="28"/>
        </w:rPr>
        <w:t>.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>М. Маєвська</w:t>
      </w:r>
      <w:r w:rsidR="00D17D7C">
        <w:rPr>
          <w:rFonts w:ascii="Times New Roman" w:hAnsi="Times New Roman" w:cs="Times New Roman"/>
          <w:sz w:val="28"/>
          <w:szCs w:val="28"/>
        </w:rPr>
        <w:t>.</w:t>
      </w:r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D2564">
        <w:rPr>
          <w:rFonts w:ascii="Times New Roman" w:hAnsi="Times New Roman" w:cs="Times New Roman"/>
          <w:sz w:val="28"/>
          <w:szCs w:val="28"/>
        </w:rPr>
        <w:t>Провести всі заплановані заходи, видозмінивши їх під волонтерський та благодійний формат.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CD2564">
        <w:rPr>
          <w:rFonts w:ascii="Times New Roman" w:hAnsi="Times New Roman" w:cs="Times New Roman"/>
          <w:sz w:val="28"/>
          <w:szCs w:val="28"/>
        </w:rPr>
        <w:t>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25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CD2564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CD2564" w:rsidRDefault="00D17D7C" w:rsidP="00CD25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CD2564" w:rsidRPr="00CD2564" w:rsidRDefault="00CD2564" w:rsidP="00CD256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85384" w:rsidRDefault="00CD256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5384">
        <w:rPr>
          <w:rFonts w:ascii="Times New Roman" w:hAnsi="Times New Roman" w:cs="Times New Roman"/>
          <w:sz w:val="28"/>
          <w:szCs w:val="28"/>
        </w:rPr>
        <w:t>Щодо реабілітаційної підтримки дітей та молоді ВПО. Поїздку до центрів тимчасового проживання ВПО, в період з березня по квітень.</w:t>
      </w:r>
    </w:p>
    <w:p w:rsidR="00CD2564" w:rsidRDefault="0078538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5384">
        <w:rPr>
          <w:rFonts w:ascii="Times New Roman" w:hAnsi="Times New Roman" w:cs="Times New Roman"/>
          <w:sz w:val="28"/>
          <w:szCs w:val="28"/>
        </w:rPr>
        <w:t>Г. Вовк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5384">
        <w:rPr>
          <w:rFonts w:ascii="Times New Roman" w:hAnsi="Times New Roman" w:cs="Times New Roman"/>
          <w:sz w:val="28"/>
          <w:szCs w:val="28"/>
        </w:rPr>
        <w:t xml:space="preserve">Щотижнево проводити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арттерапевтичні</w:t>
      </w:r>
      <w:proofErr w:type="spellEnd"/>
      <w:r w:rsidR="00785384">
        <w:rPr>
          <w:rFonts w:ascii="Times New Roman" w:hAnsi="Times New Roman" w:cs="Times New Roman"/>
          <w:sz w:val="28"/>
          <w:szCs w:val="28"/>
        </w:rPr>
        <w:t xml:space="preserve"> заходи для дітей та молоді з числа ВПО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995D2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 w:rsidR="00785384">
        <w:rPr>
          <w:sz w:val="28"/>
          <w:szCs w:val="28"/>
        </w:rPr>
        <w:t>– 24</w:t>
      </w:r>
      <w:r w:rsidRPr="008C411D">
        <w:rPr>
          <w:sz w:val="28"/>
          <w:szCs w:val="28"/>
        </w:rPr>
        <w:t>;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Pr="00785384" w:rsidRDefault="00CD2564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785384">
        <w:rPr>
          <w:sz w:val="28"/>
          <w:szCs w:val="28"/>
        </w:rPr>
        <w:t>1.</w:t>
      </w: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Pr="00785384" w:rsidRDefault="001D20A4" w:rsidP="00785384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721DA6" w:rsidRPr="00785384" w:rsidRDefault="00EE3B4B" w:rsidP="001B75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78538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Рудь</w:t>
      </w:r>
      <w:bookmarkStart w:id="0" w:name="_GoBack"/>
      <w:bookmarkEnd w:id="0"/>
      <w:proofErr w:type="spellEnd"/>
    </w:p>
    <w:sectPr w:rsidR="00721DA6" w:rsidRPr="0078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B75EF"/>
    <w:rsid w:val="001D20A4"/>
    <w:rsid w:val="00283F66"/>
    <w:rsid w:val="002F2D29"/>
    <w:rsid w:val="00470EBE"/>
    <w:rsid w:val="004C4593"/>
    <w:rsid w:val="006068AF"/>
    <w:rsid w:val="00721DA6"/>
    <w:rsid w:val="00785384"/>
    <w:rsid w:val="00790916"/>
    <w:rsid w:val="00995D21"/>
    <w:rsid w:val="00A146D4"/>
    <w:rsid w:val="00CD256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F37B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Дембовська Таїсія Дмитрівна</cp:lastModifiedBy>
  <cp:revision>2</cp:revision>
  <cp:lastPrinted>2023-01-03T13:38:00Z</cp:lastPrinted>
  <dcterms:created xsi:type="dcterms:W3CDTF">2023-01-03T13:38:00Z</dcterms:created>
  <dcterms:modified xsi:type="dcterms:W3CDTF">2023-01-03T13:38:00Z</dcterms:modified>
</cp:coreProperties>
</file>